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281C" w14:textId="77777777" w:rsidR="007225A5" w:rsidRPr="007225A5" w:rsidRDefault="007225A5" w:rsidP="007225A5">
      <w:pPr>
        <w:spacing w:after="0"/>
        <w:jc w:val="center"/>
        <w:rPr>
          <w:rFonts w:ascii="Franklin Gothic Book" w:eastAsia="Times New Roman" w:hAnsi="Franklin Gothic Book" w:cs="Times New Roman"/>
          <w:b/>
          <w:szCs w:val="24"/>
        </w:rPr>
      </w:pPr>
    </w:p>
    <w:p w14:paraId="6693A757" w14:textId="77777777" w:rsidR="007225A5" w:rsidRPr="007225A5" w:rsidRDefault="007225A5" w:rsidP="007225A5">
      <w:pPr>
        <w:spacing w:after="0"/>
        <w:jc w:val="center"/>
        <w:rPr>
          <w:rFonts w:ascii="Franklin Gothic Book" w:eastAsia="Times New Roman" w:hAnsi="Franklin Gothic Book" w:cs="Times New Roman"/>
          <w:b/>
          <w:szCs w:val="24"/>
        </w:rPr>
      </w:pPr>
      <w:r w:rsidRPr="007225A5">
        <w:rPr>
          <w:rFonts w:ascii="Franklin Gothic Book" w:eastAsia="Times New Roman" w:hAnsi="Franklin Gothic Book" w:cs="Times New Roman"/>
          <w:b/>
          <w:szCs w:val="24"/>
        </w:rPr>
        <w:t>THE ACADEMY OF THE HOLY CROSS, INC.</w:t>
      </w:r>
      <w:r w:rsidRPr="007225A5">
        <w:rPr>
          <w:rFonts w:ascii="Franklin Gothic Book" w:eastAsia="Times New Roman" w:hAnsi="Franklin Gothic Book" w:cs="Times New Roman"/>
          <w:b/>
          <w:szCs w:val="24"/>
        </w:rPr>
        <w:tab/>
      </w:r>
    </w:p>
    <w:p w14:paraId="4987A778" w14:textId="77777777" w:rsidR="007225A5" w:rsidRPr="007225A5" w:rsidRDefault="007225A5" w:rsidP="007225A5">
      <w:pPr>
        <w:spacing w:after="0"/>
        <w:jc w:val="center"/>
        <w:rPr>
          <w:rFonts w:ascii="Franklin Gothic Book" w:eastAsia="Times New Roman" w:hAnsi="Franklin Gothic Book" w:cs="Times New Roman"/>
          <w:b/>
          <w:szCs w:val="24"/>
        </w:rPr>
      </w:pPr>
      <w:r w:rsidRPr="007225A5">
        <w:rPr>
          <w:rFonts w:ascii="Franklin Gothic Book" w:eastAsia="Times New Roman" w:hAnsi="Franklin Gothic Book" w:cs="Times New Roman"/>
          <w:b/>
          <w:szCs w:val="24"/>
        </w:rPr>
        <w:t>BOARD OF TRUSTEES</w:t>
      </w:r>
    </w:p>
    <w:p w14:paraId="743091E3" w14:textId="77777777" w:rsidR="007225A5" w:rsidRPr="007225A5" w:rsidRDefault="007225A5" w:rsidP="007225A5">
      <w:pPr>
        <w:spacing w:after="0"/>
        <w:jc w:val="center"/>
        <w:rPr>
          <w:rFonts w:ascii="Franklin Gothic Book" w:eastAsia="Times New Roman" w:hAnsi="Franklin Gothic Book" w:cs="Times New Roman"/>
          <w:b/>
          <w:szCs w:val="24"/>
        </w:rPr>
      </w:pPr>
    </w:p>
    <w:p w14:paraId="0659B5DE" w14:textId="4134ACE5" w:rsidR="007225A5" w:rsidRPr="007225A5" w:rsidRDefault="007225A5" w:rsidP="007225A5">
      <w:pPr>
        <w:spacing w:after="0"/>
        <w:jc w:val="center"/>
        <w:rPr>
          <w:rFonts w:ascii="Franklin Gothic Book" w:eastAsia="Times New Roman" w:hAnsi="Franklin Gothic Book" w:cs="Times New Roman"/>
          <w:b/>
          <w:szCs w:val="24"/>
        </w:rPr>
      </w:pPr>
      <w:r w:rsidRPr="007225A5">
        <w:rPr>
          <w:rFonts w:ascii="Franklin Gothic Book" w:eastAsia="Times New Roman" w:hAnsi="Franklin Gothic Book" w:cs="Times New Roman"/>
          <w:b/>
          <w:i/>
          <w:szCs w:val="24"/>
        </w:rPr>
        <w:t xml:space="preserve">Draft </w:t>
      </w:r>
      <w:r>
        <w:rPr>
          <w:rFonts w:ascii="Franklin Gothic Book" w:eastAsia="Times New Roman" w:hAnsi="Franklin Gothic Book" w:cs="Times New Roman"/>
          <w:b/>
          <w:szCs w:val="24"/>
        </w:rPr>
        <w:t>– 202</w:t>
      </w:r>
      <w:r w:rsidR="00A36306">
        <w:rPr>
          <w:rFonts w:ascii="Franklin Gothic Book" w:eastAsia="Times New Roman" w:hAnsi="Franklin Gothic Book" w:cs="Times New Roman"/>
          <w:b/>
          <w:szCs w:val="24"/>
        </w:rPr>
        <w:t>2</w:t>
      </w:r>
      <w:r>
        <w:rPr>
          <w:rFonts w:ascii="Franklin Gothic Book" w:eastAsia="Times New Roman" w:hAnsi="Franklin Gothic Book" w:cs="Times New Roman"/>
          <w:b/>
          <w:szCs w:val="24"/>
        </w:rPr>
        <w:t>-202</w:t>
      </w:r>
      <w:r w:rsidR="00A36306">
        <w:rPr>
          <w:rFonts w:ascii="Franklin Gothic Book" w:eastAsia="Times New Roman" w:hAnsi="Franklin Gothic Book" w:cs="Times New Roman"/>
          <w:b/>
          <w:szCs w:val="24"/>
        </w:rPr>
        <w:t>3</w:t>
      </w:r>
    </w:p>
    <w:p w14:paraId="3AA2B7A0" w14:textId="77777777" w:rsidR="007225A5" w:rsidRPr="007225A5" w:rsidRDefault="007225A5" w:rsidP="007225A5">
      <w:pPr>
        <w:spacing w:after="0"/>
        <w:jc w:val="center"/>
        <w:rPr>
          <w:rFonts w:ascii="Franklin Gothic Book" w:eastAsia="Times New Roman" w:hAnsi="Franklin Gothic Book" w:cs="Times New Roman"/>
          <w:b/>
          <w:szCs w:val="24"/>
        </w:rPr>
      </w:pPr>
      <w:r w:rsidRPr="007225A5">
        <w:rPr>
          <w:rFonts w:ascii="Franklin Gothic Book" w:eastAsia="Times New Roman" w:hAnsi="Franklin Gothic Book" w:cs="Times New Roman"/>
          <w:b/>
          <w:szCs w:val="24"/>
        </w:rPr>
        <w:t xml:space="preserve">SCHEDULE OF MEETINGS </w:t>
      </w:r>
    </w:p>
    <w:p w14:paraId="0F6B54E3" w14:textId="77777777" w:rsidR="007225A5" w:rsidRPr="007225A5" w:rsidRDefault="007225A5" w:rsidP="007225A5">
      <w:pPr>
        <w:spacing w:after="0"/>
        <w:jc w:val="center"/>
        <w:rPr>
          <w:rFonts w:ascii="Franklin Gothic Book" w:eastAsia="Times New Roman" w:hAnsi="Franklin Gothic Book" w:cs="Times New Roman"/>
          <w:b/>
          <w:szCs w:val="24"/>
        </w:rPr>
      </w:pPr>
    </w:p>
    <w:p w14:paraId="6F65952B" w14:textId="3BDDB243" w:rsidR="007225A5" w:rsidRPr="007225A5" w:rsidRDefault="007225A5" w:rsidP="007225A5">
      <w:pPr>
        <w:spacing w:after="0"/>
        <w:rPr>
          <w:rFonts w:ascii="Franklin Gothic Book" w:eastAsia="Times New Roman" w:hAnsi="Franklin Gothic Book" w:cs="Times New Roman"/>
          <w:szCs w:val="24"/>
        </w:rPr>
      </w:pPr>
      <w:r w:rsidRPr="007225A5">
        <w:rPr>
          <w:rFonts w:ascii="Franklin Gothic Book" w:eastAsia="Times New Roman" w:hAnsi="Franklin Gothic Book" w:cs="Times New Roman"/>
          <w:szCs w:val="24"/>
        </w:rPr>
        <w:t xml:space="preserve">Board Retreat/Annual Meeting: </w:t>
      </w:r>
      <w:r w:rsidRPr="007225A5">
        <w:rPr>
          <w:rFonts w:ascii="Franklin Gothic Book" w:eastAsia="Times New Roman" w:hAnsi="Franklin Gothic Book" w:cs="Times New Roman"/>
          <w:b/>
          <w:szCs w:val="24"/>
        </w:rPr>
        <w:t>Tuesday,</w:t>
      </w:r>
      <w:r>
        <w:rPr>
          <w:rFonts w:ascii="Franklin Gothic Book" w:eastAsia="Times New Roman" w:hAnsi="Franklin Gothic Book" w:cs="Times New Roman"/>
          <w:b/>
          <w:szCs w:val="24"/>
        </w:rPr>
        <w:t xml:space="preserve"> September 2</w:t>
      </w:r>
      <w:r w:rsidR="00A36306">
        <w:rPr>
          <w:rFonts w:ascii="Franklin Gothic Book" w:eastAsia="Times New Roman" w:hAnsi="Franklin Gothic Book" w:cs="Times New Roman"/>
          <w:b/>
          <w:szCs w:val="24"/>
        </w:rPr>
        <w:t>0</w:t>
      </w:r>
      <w:r>
        <w:rPr>
          <w:rFonts w:ascii="Franklin Gothic Book" w:eastAsia="Times New Roman" w:hAnsi="Franklin Gothic Book" w:cs="Times New Roman"/>
          <w:b/>
          <w:szCs w:val="24"/>
        </w:rPr>
        <w:t>, 202</w:t>
      </w:r>
      <w:r w:rsidR="00A36306">
        <w:rPr>
          <w:rFonts w:ascii="Franklin Gothic Book" w:eastAsia="Times New Roman" w:hAnsi="Franklin Gothic Book" w:cs="Times New Roman"/>
          <w:b/>
          <w:szCs w:val="24"/>
        </w:rPr>
        <w:t>2</w:t>
      </w:r>
      <w:r>
        <w:rPr>
          <w:rFonts w:ascii="Franklin Gothic Book" w:eastAsia="Times New Roman" w:hAnsi="Franklin Gothic Book" w:cs="Times New Roman"/>
          <w:b/>
          <w:szCs w:val="24"/>
        </w:rPr>
        <w:tab/>
      </w:r>
      <w:r w:rsidRPr="007225A5">
        <w:rPr>
          <w:rFonts w:ascii="Franklin Gothic Book" w:eastAsia="Times New Roman" w:hAnsi="Franklin Gothic Book" w:cs="Times New Roman"/>
          <w:szCs w:val="24"/>
        </w:rPr>
        <w:tab/>
        <w:t xml:space="preserve">Time: 9:00 a.m. – </w:t>
      </w:r>
      <w:r w:rsidR="00F51995">
        <w:rPr>
          <w:rFonts w:ascii="Franklin Gothic Book" w:eastAsia="Times New Roman" w:hAnsi="Franklin Gothic Book" w:cs="Times New Roman"/>
          <w:szCs w:val="24"/>
        </w:rPr>
        <w:t>2</w:t>
      </w:r>
      <w:r w:rsidRPr="007225A5">
        <w:rPr>
          <w:rFonts w:ascii="Franklin Gothic Book" w:eastAsia="Times New Roman" w:hAnsi="Franklin Gothic Book" w:cs="Times New Roman"/>
          <w:szCs w:val="24"/>
        </w:rPr>
        <w:t>:00 p.m.</w:t>
      </w:r>
    </w:p>
    <w:p w14:paraId="27187E72" w14:textId="77777777" w:rsidR="007225A5" w:rsidRPr="007225A5" w:rsidRDefault="007225A5" w:rsidP="007225A5">
      <w:pPr>
        <w:spacing w:after="0"/>
        <w:rPr>
          <w:rFonts w:ascii="Franklin Gothic Book" w:eastAsia="Times New Roman" w:hAnsi="Franklin Gothic Book" w:cs="Times New Roman"/>
          <w:b/>
          <w:szCs w:val="24"/>
          <w:u w:val="single"/>
        </w:rPr>
      </w:pPr>
    </w:p>
    <w:p w14:paraId="71B79D93" w14:textId="77777777" w:rsidR="007225A5" w:rsidRPr="007225A5" w:rsidRDefault="007225A5" w:rsidP="007225A5">
      <w:pPr>
        <w:spacing w:after="0"/>
        <w:rPr>
          <w:rFonts w:ascii="Franklin Gothic Book" w:eastAsia="Times New Roman" w:hAnsi="Franklin Gothic Book" w:cs="Times New Roman"/>
          <w:szCs w:val="24"/>
        </w:rPr>
      </w:pPr>
      <w:r w:rsidRPr="007225A5">
        <w:rPr>
          <w:rFonts w:ascii="Franklin Gothic Book" w:eastAsia="Times New Roman" w:hAnsi="Franklin Gothic Book" w:cs="Times New Roman"/>
          <w:b/>
          <w:szCs w:val="24"/>
          <w:u w:val="single"/>
        </w:rPr>
        <w:t>General Meeting Schedule</w:t>
      </w:r>
      <w:r w:rsidRPr="007225A5">
        <w:rPr>
          <w:rFonts w:ascii="Franklin Gothic Book" w:eastAsia="Times New Roman" w:hAnsi="Franklin Gothic Book" w:cs="Times New Roman"/>
          <w:szCs w:val="24"/>
        </w:rPr>
        <w:t>:</w:t>
      </w:r>
    </w:p>
    <w:p w14:paraId="2C24F927" w14:textId="77777777" w:rsidR="007225A5" w:rsidRPr="007225A5" w:rsidRDefault="007225A5" w:rsidP="007225A5">
      <w:pPr>
        <w:spacing w:after="0"/>
        <w:rPr>
          <w:rFonts w:ascii="Franklin Gothic Book" w:eastAsia="Times New Roman" w:hAnsi="Franklin Gothic Book" w:cs="Times New Roman"/>
          <w:szCs w:val="24"/>
        </w:rPr>
      </w:pPr>
    </w:p>
    <w:p w14:paraId="2177249D" w14:textId="77777777" w:rsidR="007225A5" w:rsidRPr="007225A5" w:rsidRDefault="007225A5" w:rsidP="007225A5">
      <w:pPr>
        <w:spacing w:after="0"/>
        <w:rPr>
          <w:rFonts w:ascii="Franklin Gothic Book" w:eastAsia="Times New Roman" w:hAnsi="Franklin Gothic Book" w:cs="Times New Roman"/>
          <w:szCs w:val="24"/>
        </w:rPr>
      </w:pPr>
      <w:r w:rsidRPr="007225A5">
        <w:rPr>
          <w:rFonts w:ascii="Franklin Gothic Book" w:eastAsia="Times New Roman" w:hAnsi="Franklin Gothic Book" w:cs="Times New Roman"/>
          <w:szCs w:val="24"/>
        </w:rPr>
        <w:tab/>
        <w:t xml:space="preserve">All Board meetings begin at </w:t>
      </w:r>
      <w:r w:rsidRPr="007225A5">
        <w:rPr>
          <w:rFonts w:ascii="Franklin Gothic Book" w:eastAsia="Times New Roman" w:hAnsi="Franklin Gothic Book" w:cs="Times New Roman"/>
          <w:szCs w:val="24"/>
          <w:u w:val="single"/>
        </w:rPr>
        <w:t>6:30 p.m</w:t>
      </w:r>
      <w:r w:rsidRPr="007225A5">
        <w:rPr>
          <w:rFonts w:ascii="Franklin Gothic Book" w:eastAsia="Times New Roman" w:hAnsi="Franklin Gothic Book" w:cs="Times New Roman"/>
          <w:szCs w:val="24"/>
        </w:rPr>
        <w:t xml:space="preserve">. </w:t>
      </w:r>
    </w:p>
    <w:p w14:paraId="72C44D89" w14:textId="77777777" w:rsidR="007225A5" w:rsidRPr="007225A5" w:rsidRDefault="007225A5" w:rsidP="007225A5">
      <w:pPr>
        <w:spacing w:after="0"/>
        <w:ind w:firstLine="1800"/>
        <w:rPr>
          <w:rFonts w:ascii="Franklin Gothic Book" w:eastAsia="Times New Roman" w:hAnsi="Franklin Gothic Book" w:cs="Times New Roman"/>
          <w:szCs w:val="24"/>
        </w:rPr>
      </w:pPr>
      <w:r w:rsidRPr="007225A5">
        <w:rPr>
          <w:rFonts w:ascii="Franklin Gothic Book" w:eastAsia="Times New Roman" w:hAnsi="Franklin Gothic Book" w:cs="Times New Roman"/>
          <w:szCs w:val="24"/>
        </w:rPr>
        <w:t xml:space="preserve"> </w:t>
      </w:r>
      <w:r w:rsidRPr="007225A5">
        <w:rPr>
          <w:rFonts w:ascii="Franklin Gothic Book" w:eastAsia="Times New Roman" w:hAnsi="Franklin Gothic Book" w:cs="Times New Roman"/>
          <w:szCs w:val="24"/>
        </w:rPr>
        <w:tab/>
      </w:r>
    </w:p>
    <w:p w14:paraId="6FDF6AF1" w14:textId="3B63472A" w:rsidR="007225A5" w:rsidRPr="007225A5" w:rsidRDefault="007225A5" w:rsidP="007225A5">
      <w:pPr>
        <w:spacing w:after="0"/>
        <w:ind w:firstLine="1800"/>
        <w:rPr>
          <w:rFonts w:ascii="Franklin Gothic Book" w:eastAsia="Times New Roman" w:hAnsi="Franklin Gothic Book" w:cs="Times New Roman"/>
          <w:szCs w:val="24"/>
        </w:rPr>
      </w:pPr>
      <w:r w:rsidRPr="007225A5">
        <w:rPr>
          <w:rFonts w:ascii="Franklin Gothic Book" w:eastAsia="Times New Roman" w:hAnsi="Franklin Gothic Book" w:cs="Times New Roman"/>
          <w:szCs w:val="24"/>
        </w:rPr>
        <w:tab/>
        <w:t>Tuesday, November 1</w:t>
      </w:r>
      <w:r w:rsidR="0081591E">
        <w:rPr>
          <w:rFonts w:ascii="Franklin Gothic Book" w:eastAsia="Times New Roman" w:hAnsi="Franklin Gothic Book" w:cs="Times New Roman"/>
          <w:szCs w:val="24"/>
        </w:rPr>
        <w:t>5</w:t>
      </w:r>
      <w:r>
        <w:rPr>
          <w:rFonts w:ascii="Franklin Gothic Book" w:eastAsia="Times New Roman" w:hAnsi="Franklin Gothic Book" w:cs="Times New Roman"/>
          <w:szCs w:val="24"/>
        </w:rPr>
        <w:t>, 202</w:t>
      </w:r>
      <w:r w:rsidR="0081591E">
        <w:rPr>
          <w:rFonts w:ascii="Franklin Gothic Book" w:eastAsia="Times New Roman" w:hAnsi="Franklin Gothic Book" w:cs="Times New Roman"/>
          <w:szCs w:val="24"/>
        </w:rPr>
        <w:t>2</w:t>
      </w:r>
      <w:r w:rsidRPr="007225A5">
        <w:rPr>
          <w:rFonts w:ascii="Franklin Gothic Book" w:eastAsia="Times New Roman" w:hAnsi="Franklin Gothic Book" w:cs="Times New Roman"/>
          <w:szCs w:val="24"/>
        </w:rPr>
        <w:tab/>
        <w:t>General Meeting (Board Picture taken)</w:t>
      </w:r>
      <w:r w:rsidRPr="007225A5">
        <w:rPr>
          <w:rFonts w:ascii="Franklin Gothic Book" w:eastAsia="Times New Roman" w:hAnsi="Franklin Gothic Book" w:cs="Times New Roman"/>
          <w:szCs w:val="24"/>
        </w:rPr>
        <w:tab/>
      </w:r>
      <w:r w:rsidRPr="007225A5">
        <w:rPr>
          <w:rFonts w:ascii="Franklin Gothic Book" w:eastAsia="Times New Roman" w:hAnsi="Franklin Gothic Book" w:cs="Times New Roman"/>
          <w:szCs w:val="24"/>
        </w:rPr>
        <w:tab/>
      </w:r>
    </w:p>
    <w:p w14:paraId="69168839" w14:textId="72106225" w:rsidR="007225A5" w:rsidRPr="007225A5" w:rsidRDefault="007225A5" w:rsidP="007225A5">
      <w:pPr>
        <w:spacing w:after="0"/>
        <w:ind w:left="360" w:firstLine="1800"/>
        <w:rPr>
          <w:rFonts w:ascii="Franklin Gothic Book" w:eastAsia="Times New Roman" w:hAnsi="Franklin Gothic Book" w:cs="Times New Roman"/>
          <w:szCs w:val="24"/>
        </w:rPr>
      </w:pPr>
      <w:r w:rsidRPr="007225A5">
        <w:rPr>
          <w:rFonts w:ascii="Franklin Gothic Book" w:eastAsia="Times New Roman" w:hAnsi="Franklin Gothic Book" w:cs="Times New Roman"/>
          <w:szCs w:val="24"/>
        </w:rPr>
        <w:t xml:space="preserve">Tuesday, </w:t>
      </w:r>
      <w:r>
        <w:rPr>
          <w:rFonts w:ascii="Franklin Gothic Book" w:eastAsia="Times New Roman" w:hAnsi="Franklin Gothic Book" w:cs="Times New Roman"/>
          <w:szCs w:val="24"/>
        </w:rPr>
        <w:t>January 1</w:t>
      </w:r>
      <w:r w:rsidR="0081591E">
        <w:rPr>
          <w:rFonts w:ascii="Franklin Gothic Book" w:eastAsia="Times New Roman" w:hAnsi="Franklin Gothic Book" w:cs="Times New Roman"/>
          <w:szCs w:val="24"/>
        </w:rPr>
        <w:t>7</w:t>
      </w:r>
      <w:r>
        <w:rPr>
          <w:rFonts w:ascii="Franklin Gothic Book" w:eastAsia="Times New Roman" w:hAnsi="Franklin Gothic Book" w:cs="Times New Roman"/>
          <w:szCs w:val="24"/>
        </w:rPr>
        <w:t>, 202</w:t>
      </w:r>
      <w:r w:rsidR="0081591E">
        <w:rPr>
          <w:rFonts w:ascii="Franklin Gothic Book" w:eastAsia="Times New Roman" w:hAnsi="Franklin Gothic Book" w:cs="Times New Roman"/>
          <w:szCs w:val="24"/>
        </w:rPr>
        <w:t>3</w:t>
      </w:r>
      <w:r w:rsidRPr="007225A5">
        <w:rPr>
          <w:rFonts w:ascii="Franklin Gothic Book" w:eastAsia="Times New Roman" w:hAnsi="Franklin Gothic Book" w:cs="Times New Roman"/>
          <w:szCs w:val="24"/>
        </w:rPr>
        <w:tab/>
      </w:r>
      <w:r w:rsidRPr="007225A5">
        <w:rPr>
          <w:rFonts w:ascii="Franklin Gothic Book" w:eastAsia="Times New Roman" w:hAnsi="Franklin Gothic Book" w:cs="Times New Roman"/>
          <w:szCs w:val="24"/>
        </w:rPr>
        <w:tab/>
        <w:t>Tuition Approval</w:t>
      </w:r>
      <w:r w:rsidRPr="007225A5">
        <w:rPr>
          <w:rFonts w:ascii="Franklin Gothic Book" w:eastAsia="Times New Roman" w:hAnsi="Franklin Gothic Book" w:cs="Times New Roman"/>
          <w:szCs w:val="24"/>
        </w:rPr>
        <w:tab/>
      </w:r>
    </w:p>
    <w:p w14:paraId="2074E978" w14:textId="750EB008" w:rsidR="007225A5" w:rsidRPr="007225A5" w:rsidRDefault="007225A5" w:rsidP="007225A5">
      <w:pPr>
        <w:spacing w:after="0"/>
        <w:ind w:firstLine="1800"/>
        <w:rPr>
          <w:rFonts w:ascii="Franklin Gothic Book" w:eastAsia="Times New Roman" w:hAnsi="Franklin Gothic Book" w:cs="Times New Roman"/>
          <w:szCs w:val="24"/>
        </w:rPr>
      </w:pPr>
      <w:r w:rsidRPr="007225A5">
        <w:rPr>
          <w:rFonts w:ascii="Franklin Gothic Book" w:eastAsia="Times New Roman" w:hAnsi="Franklin Gothic Book" w:cs="Times New Roman"/>
          <w:szCs w:val="24"/>
        </w:rPr>
        <w:t xml:space="preserve"> </w:t>
      </w:r>
      <w:r w:rsidRPr="007225A5">
        <w:rPr>
          <w:rFonts w:ascii="Franklin Gothic Book" w:eastAsia="Times New Roman" w:hAnsi="Franklin Gothic Book" w:cs="Times New Roman"/>
          <w:szCs w:val="24"/>
        </w:rPr>
        <w:tab/>
      </w:r>
      <w:r>
        <w:rPr>
          <w:rFonts w:ascii="Franklin Gothic Book" w:eastAsia="Times New Roman" w:hAnsi="Franklin Gothic Book" w:cs="Times New Roman"/>
          <w:szCs w:val="24"/>
        </w:rPr>
        <w:t>Tuesday, March 1</w:t>
      </w:r>
      <w:r w:rsidR="0081591E">
        <w:rPr>
          <w:rFonts w:ascii="Franklin Gothic Book" w:eastAsia="Times New Roman" w:hAnsi="Franklin Gothic Book" w:cs="Times New Roman"/>
          <w:szCs w:val="24"/>
        </w:rPr>
        <w:t>4</w:t>
      </w:r>
      <w:r>
        <w:rPr>
          <w:rFonts w:ascii="Franklin Gothic Book" w:eastAsia="Times New Roman" w:hAnsi="Franklin Gothic Book" w:cs="Times New Roman"/>
          <w:szCs w:val="24"/>
        </w:rPr>
        <w:t>, 202</w:t>
      </w:r>
      <w:r w:rsidR="0081591E">
        <w:rPr>
          <w:rFonts w:ascii="Franklin Gothic Book" w:eastAsia="Times New Roman" w:hAnsi="Franklin Gothic Book" w:cs="Times New Roman"/>
          <w:szCs w:val="24"/>
        </w:rPr>
        <w:t>3</w:t>
      </w:r>
      <w:r w:rsidRPr="007225A5">
        <w:rPr>
          <w:rFonts w:ascii="Franklin Gothic Book" w:eastAsia="Times New Roman" w:hAnsi="Franklin Gothic Book" w:cs="Times New Roman"/>
          <w:szCs w:val="24"/>
        </w:rPr>
        <w:tab/>
      </w:r>
      <w:r w:rsidRPr="007225A5">
        <w:rPr>
          <w:rFonts w:ascii="Franklin Gothic Book" w:eastAsia="Times New Roman" w:hAnsi="Franklin Gothic Book" w:cs="Times New Roman"/>
          <w:szCs w:val="24"/>
        </w:rPr>
        <w:tab/>
        <w:t>Trusteeship Nominations</w:t>
      </w:r>
      <w:r w:rsidRPr="007225A5">
        <w:rPr>
          <w:rFonts w:ascii="Franklin Gothic Book" w:eastAsia="Times New Roman" w:hAnsi="Franklin Gothic Book" w:cs="Times New Roman"/>
          <w:szCs w:val="24"/>
        </w:rPr>
        <w:tab/>
      </w:r>
    </w:p>
    <w:p w14:paraId="402D769D" w14:textId="1794E557" w:rsidR="007225A5" w:rsidRPr="007225A5" w:rsidRDefault="007225A5" w:rsidP="007225A5">
      <w:pPr>
        <w:spacing w:after="0"/>
        <w:ind w:firstLine="1800"/>
        <w:rPr>
          <w:rFonts w:ascii="Franklin Gothic Book" w:eastAsia="Times New Roman" w:hAnsi="Franklin Gothic Book" w:cs="Times New Roman"/>
          <w:szCs w:val="24"/>
        </w:rPr>
      </w:pPr>
      <w:r>
        <w:rPr>
          <w:rFonts w:ascii="Franklin Gothic Book" w:eastAsia="Times New Roman" w:hAnsi="Franklin Gothic Book" w:cs="Times New Roman"/>
          <w:szCs w:val="24"/>
        </w:rPr>
        <w:tab/>
        <w:t>Tuesday, June 2</w:t>
      </w:r>
      <w:r w:rsidR="0081591E">
        <w:rPr>
          <w:rFonts w:ascii="Franklin Gothic Book" w:eastAsia="Times New Roman" w:hAnsi="Franklin Gothic Book" w:cs="Times New Roman"/>
          <w:szCs w:val="24"/>
        </w:rPr>
        <w:t>0</w:t>
      </w:r>
      <w:r>
        <w:rPr>
          <w:rFonts w:ascii="Franklin Gothic Book" w:eastAsia="Times New Roman" w:hAnsi="Franklin Gothic Book" w:cs="Times New Roman"/>
          <w:szCs w:val="24"/>
        </w:rPr>
        <w:t>, 202</w:t>
      </w:r>
      <w:r w:rsidR="0081591E">
        <w:rPr>
          <w:rFonts w:ascii="Franklin Gothic Book" w:eastAsia="Times New Roman" w:hAnsi="Franklin Gothic Book" w:cs="Times New Roman"/>
          <w:szCs w:val="24"/>
        </w:rPr>
        <w:t>3</w:t>
      </w:r>
      <w:r w:rsidRPr="007225A5">
        <w:rPr>
          <w:rFonts w:ascii="Franklin Gothic Book" w:eastAsia="Times New Roman" w:hAnsi="Franklin Gothic Book" w:cs="Times New Roman"/>
          <w:szCs w:val="24"/>
        </w:rPr>
        <w:tab/>
      </w:r>
      <w:r w:rsidRPr="007225A5">
        <w:rPr>
          <w:rFonts w:ascii="Franklin Gothic Book" w:eastAsia="Times New Roman" w:hAnsi="Franklin Gothic Book" w:cs="Times New Roman"/>
          <w:szCs w:val="24"/>
        </w:rPr>
        <w:tab/>
        <w:t>Budget Approval/CEO Evaluation</w:t>
      </w:r>
    </w:p>
    <w:p w14:paraId="6EB98814" w14:textId="77777777" w:rsidR="00DF6EDD" w:rsidRDefault="00DF6EDD" w:rsidP="007225A5">
      <w:pPr>
        <w:spacing w:after="0"/>
        <w:rPr>
          <w:rFonts w:ascii="Franklin Gothic Book" w:eastAsia="Times New Roman" w:hAnsi="Franklin Gothic Book" w:cs="Times New Roman"/>
          <w:b/>
          <w:szCs w:val="24"/>
          <w:u w:val="single"/>
        </w:rPr>
      </w:pPr>
    </w:p>
    <w:p w14:paraId="2B2C2C98" w14:textId="6132A38F" w:rsidR="007225A5" w:rsidRPr="007225A5" w:rsidRDefault="007225A5" w:rsidP="007225A5">
      <w:pPr>
        <w:spacing w:after="0"/>
        <w:rPr>
          <w:rFonts w:ascii="Franklin Gothic Book" w:eastAsia="Times New Roman" w:hAnsi="Franklin Gothic Book" w:cs="Times New Roman"/>
          <w:b/>
          <w:szCs w:val="24"/>
          <w:u w:val="single"/>
        </w:rPr>
      </w:pPr>
      <w:r w:rsidRPr="007225A5">
        <w:rPr>
          <w:rFonts w:ascii="Franklin Gothic Book" w:eastAsia="Times New Roman" w:hAnsi="Franklin Gothic Book" w:cs="Times New Roman"/>
          <w:b/>
          <w:szCs w:val="24"/>
          <w:u w:val="single"/>
        </w:rPr>
        <w:t>Committee Meetings Schedule</w:t>
      </w:r>
    </w:p>
    <w:p w14:paraId="58B7889A" w14:textId="77777777" w:rsidR="007225A5" w:rsidRPr="007225A5" w:rsidRDefault="007225A5" w:rsidP="007225A5">
      <w:pPr>
        <w:spacing w:after="0"/>
        <w:ind w:firstLine="1800"/>
        <w:rPr>
          <w:rFonts w:ascii="Franklin Gothic Book" w:eastAsia="Times New Roman" w:hAnsi="Franklin Gothic Book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8"/>
        <w:gridCol w:w="3598"/>
      </w:tblGrid>
      <w:tr w:rsidR="007225A5" w:rsidRPr="007225A5" w14:paraId="6E46E548" w14:textId="77777777" w:rsidTr="00532F60">
        <w:tc>
          <w:tcPr>
            <w:tcW w:w="3672" w:type="dxa"/>
          </w:tcPr>
          <w:p w14:paraId="14005D6E" w14:textId="77777777" w:rsidR="007225A5" w:rsidRPr="007225A5" w:rsidRDefault="007225A5" w:rsidP="007225A5">
            <w:pPr>
              <w:jc w:val="center"/>
              <w:rPr>
                <w:rFonts w:eastAsia="Times New Roman" w:cs="Times New Roman"/>
                <w:szCs w:val="24"/>
                <w:u w:val="single"/>
              </w:rPr>
            </w:pPr>
            <w:r w:rsidRPr="007225A5">
              <w:rPr>
                <w:rFonts w:eastAsia="Times New Roman" w:cs="Times New Roman"/>
                <w:szCs w:val="24"/>
                <w:u w:val="single"/>
              </w:rPr>
              <w:t>Advancement Committee</w:t>
            </w:r>
          </w:p>
        </w:tc>
        <w:tc>
          <w:tcPr>
            <w:tcW w:w="3672" w:type="dxa"/>
          </w:tcPr>
          <w:p w14:paraId="6D0D047F" w14:textId="77777777" w:rsidR="007225A5" w:rsidRPr="007225A5" w:rsidRDefault="007225A5" w:rsidP="007225A5">
            <w:pPr>
              <w:jc w:val="center"/>
              <w:rPr>
                <w:rFonts w:eastAsia="Times New Roman" w:cs="Times New Roman"/>
                <w:szCs w:val="24"/>
                <w:u w:val="single"/>
              </w:rPr>
            </w:pPr>
            <w:r w:rsidRPr="007225A5">
              <w:rPr>
                <w:rFonts w:eastAsia="Times New Roman" w:cs="Times New Roman"/>
                <w:szCs w:val="24"/>
                <w:u w:val="single"/>
              </w:rPr>
              <w:t>Buildings and Grounds Committee</w:t>
            </w:r>
          </w:p>
        </w:tc>
        <w:tc>
          <w:tcPr>
            <w:tcW w:w="3672" w:type="dxa"/>
          </w:tcPr>
          <w:p w14:paraId="27727D8A" w14:textId="77777777" w:rsidR="007225A5" w:rsidRPr="007225A5" w:rsidRDefault="007225A5" w:rsidP="007225A5">
            <w:pPr>
              <w:jc w:val="center"/>
              <w:rPr>
                <w:rFonts w:eastAsia="Times New Roman" w:cs="Times New Roman"/>
                <w:szCs w:val="24"/>
                <w:u w:val="single"/>
              </w:rPr>
            </w:pPr>
            <w:r w:rsidRPr="007225A5">
              <w:rPr>
                <w:rFonts w:eastAsia="Times New Roman" w:cs="Times New Roman"/>
                <w:szCs w:val="24"/>
                <w:u w:val="single"/>
              </w:rPr>
              <w:t>Finance &amp; Investments Committee</w:t>
            </w:r>
          </w:p>
        </w:tc>
      </w:tr>
      <w:tr w:rsidR="007225A5" w:rsidRPr="007225A5" w14:paraId="795CCF33" w14:textId="77777777" w:rsidTr="00532F60">
        <w:tc>
          <w:tcPr>
            <w:tcW w:w="3672" w:type="dxa"/>
          </w:tcPr>
          <w:p w14:paraId="30D6E64E" w14:textId="605310D7" w:rsidR="007225A5" w:rsidRPr="007225A5" w:rsidRDefault="007225A5" w:rsidP="007225A5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7225A5">
              <w:rPr>
                <w:rFonts w:eastAsia="Times New Roman" w:cs="Times New Roman"/>
                <w:i/>
                <w:szCs w:val="24"/>
              </w:rPr>
              <w:t xml:space="preserve">Meetings begin at </w:t>
            </w:r>
            <w:r w:rsidR="002E00D7">
              <w:rPr>
                <w:rFonts w:eastAsia="Times New Roman" w:cs="Times New Roman"/>
                <w:i/>
                <w:szCs w:val="24"/>
              </w:rPr>
              <w:t>4</w:t>
            </w:r>
            <w:r w:rsidRPr="007225A5">
              <w:rPr>
                <w:rFonts w:eastAsia="Times New Roman" w:cs="Times New Roman"/>
                <w:i/>
                <w:szCs w:val="24"/>
              </w:rPr>
              <w:t>:30 p.m.</w:t>
            </w:r>
          </w:p>
        </w:tc>
        <w:tc>
          <w:tcPr>
            <w:tcW w:w="3672" w:type="dxa"/>
          </w:tcPr>
          <w:p w14:paraId="3F4E0E96" w14:textId="77777777" w:rsidR="007225A5" w:rsidRPr="007225A5" w:rsidRDefault="007225A5" w:rsidP="007225A5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7225A5">
              <w:rPr>
                <w:rFonts w:eastAsia="Times New Roman" w:cs="Times New Roman"/>
                <w:i/>
                <w:szCs w:val="24"/>
              </w:rPr>
              <w:t>Meetings begin at 4:00 p.m.</w:t>
            </w:r>
          </w:p>
        </w:tc>
        <w:tc>
          <w:tcPr>
            <w:tcW w:w="3672" w:type="dxa"/>
          </w:tcPr>
          <w:p w14:paraId="30925893" w14:textId="77777777" w:rsidR="007225A5" w:rsidRPr="007225A5" w:rsidRDefault="007225A5" w:rsidP="007225A5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Meetings begin at 5</w:t>
            </w:r>
            <w:r w:rsidRPr="007225A5">
              <w:rPr>
                <w:rFonts w:eastAsia="Times New Roman" w:cs="Times New Roman"/>
                <w:i/>
                <w:szCs w:val="24"/>
              </w:rPr>
              <w:t>:30 p.m.</w:t>
            </w:r>
          </w:p>
        </w:tc>
      </w:tr>
      <w:tr w:rsidR="007225A5" w:rsidRPr="007225A5" w14:paraId="2F1BC0BE" w14:textId="77777777" w:rsidTr="00532F60">
        <w:tc>
          <w:tcPr>
            <w:tcW w:w="3672" w:type="dxa"/>
          </w:tcPr>
          <w:p w14:paraId="7885C286" w14:textId="14C74B01" w:rsidR="007225A5" w:rsidRPr="007225A5" w:rsidRDefault="007225A5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October </w:t>
            </w:r>
            <w:r w:rsidR="00A53526">
              <w:rPr>
                <w:rFonts w:eastAsia="Times New Roman" w:cs="Times New Roman"/>
                <w:szCs w:val="24"/>
              </w:rPr>
              <w:t>19</w:t>
            </w:r>
            <w:r>
              <w:rPr>
                <w:rFonts w:eastAsia="Times New Roman" w:cs="Times New Roman"/>
                <w:szCs w:val="24"/>
              </w:rPr>
              <w:t>, 202</w:t>
            </w:r>
            <w:r w:rsidR="00A5352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672" w:type="dxa"/>
          </w:tcPr>
          <w:p w14:paraId="3E847734" w14:textId="64B34E11" w:rsidR="007225A5" w:rsidRPr="00B0091C" w:rsidRDefault="007225A5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 w:rsidRPr="00B0091C">
              <w:rPr>
                <w:rFonts w:eastAsia="Times New Roman" w:cs="Times New Roman"/>
                <w:szCs w:val="24"/>
              </w:rPr>
              <w:t xml:space="preserve">October </w:t>
            </w:r>
            <w:r w:rsidR="00504988" w:rsidRPr="00B0091C">
              <w:rPr>
                <w:rFonts w:eastAsia="Times New Roman" w:cs="Times New Roman"/>
                <w:szCs w:val="24"/>
              </w:rPr>
              <w:t>24</w:t>
            </w:r>
            <w:r w:rsidRPr="00B0091C">
              <w:rPr>
                <w:rFonts w:eastAsia="Times New Roman" w:cs="Times New Roman"/>
                <w:szCs w:val="24"/>
              </w:rPr>
              <w:t>, 202</w:t>
            </w:r>
            <w:r w:rsidR="001A342F" w:rsidRPr="00B0091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672" w:type="dxa"/>
          </w:tcPr>
          <w:p w14:paraId="7ADDEEB6" w14:textId="63132C9B" w:rsidR="007225A5" w:rsidRPr="007225A5" w:rsidRDefault="007225A5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October 1</w:t>
            </w:r>
            <w:r w:rsidR="0003496F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, 202</w:t>
            </w:r>
            <w:r w:rsidR="00FB698D">
              <w:rPr>
                <w:rFonts w:eastAsia="Times New Roman" w:cs="Times New Roman"/>
                <w:szCs w:val="24"/>
              </w:rPr>
              <w:t xml:space="preserve">2 </w:t>
            </w:r>
          </w:p>
        </w:tc>
      </w:tr>
      <w:tr w:rsidR="007225A5" w:rsidRPr="007225A5" w14:paraId="2FA84ED2" w14:textId="77777777" w:rsidTr="00532F60">
        <w:tc>
          <w:tcPr>
            <w:tcW w:w="3672" w:type="dxa"/>
          </w:tcPr>
          <w:p w14:paraId="56BDFFFB" w14:textId="7630D581" w:rsidR="007225A5" w:rsidRPr="007225A5" w:rsidRDefault="00E15866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 w:rsidRPr="00B0091C">
              <w:rPr>
                <w:rFonts w:eastAsia="Times New Roman" w:cs="Times New Roman"/>
                <w:szCs w:val="24"/>
              </w:rPr>
              <w:t>January 11, 2023</w:t>
            </w:r>
          </w:p>
        </w:tc>
        <w:tc>
          <w:tcPr>
            <w:tcW w:w="3672" w:type="dxa"/>
          </w:tcPr>
          <w:p w14:paraId="52121A8C" w14:textId="419344F5" w:rsidR="007225A5" w:rsidRPr="00B0091C" w:rsidRDefault="00E15866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 w:rsidRPr="00B0091C">
              <w:rPr>
                <w:rFonts w:eastAsia="Times New Roman" w:cs="Times New Roman"/>
                <w:szCs w:val="24"/>
              </w:rPr>
              <w:t>January 5, 2023</w:t>
            </w:r>
          </w:p>
        </w:tc>
        <w:tc>
          <w:tcPr>
            <w:tcW w:w="3672" w:type="dxa"/>
          </w:tcPr>
          <w:p w14:paraId="1B9148F3" w14:textId="215A608C" w:rsidR="007225A5" w:rsidRPr="007225A5" w:rsidRDefault="00E15866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 w:rsidRPr="00B0091C">
              <w:rPr>
                <w:rFonts w:eastAsia="Times New Roman" w:cs="Times New Roman"/>
                <w:szCs w:val="24"/>
              </w:rPr>
              <w:t>January 10, 2023</w:t>
            </w:r>
          </w:p>
        </w:tc>
      </w:tr>
      <w:tr w:rsidR="007225A5" w:rsidRPr="007225A5" w14:paraId="0F6BB3FE" w14:textId="77777777" w:rsidTr="00532F60">
        <w:tc>
          <w:tcPr>
            <w:tcW w:w="3672" w:type="dxa"/>
          </w:tcPr>
          <w:p w14:paraId="66E49F22" w14:textId="2C88D168" w:rsidR="007225A5" w:rsidRPr="007225A5" w:rsidRDefault="00E914C5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 w:rsidRPr="00E914C5">
              <w:rPr>
                <w:rFonts w:eastAsia="Times New Roman" w:cs="Times New Roman"/>
                <w:color w:val="FF0000"/>
                <w:szCs w:val="24"/>
              </w:rPr>
              <w:t>March 7</w:t>
            </w:r>
            <w:r w:rsidR="007225A5" w:rsidRPr="00E914C5">
              <w:rPr>
                <w:rFonts w:eastAsia="Times New Roman" w:cs="Times New Roman"/>
                <w:color w:val="FF0000"/>
                <w:szCs w:val="24"/>
              </w:rPr>
              <w:t>, 202</w:t>
            </w:r>
            <w:r w:rsidR="001F2753" w:rsidRPr="00E914C5">
              <w:rPr>
                <w:rFonts w:eastAsia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3672" w:type="dxa"/>
          </w:tcPr>
          <w:p w14:paraId="6BB9DB2D" w14:textId="03E92FBE" w:rsidR="007225A5" w:rsidRPr="007225A5" w:rsidRDefault="004505D1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February 14</w:t>
            </w:r>
            <w:r w:rsidR="007225A5">
              <w:rPr>
                <w:rFonts w:eastAsia="Times New Roman" w:cs="Times New Roman"/>
                <w:szCs w:val="24"/>
              </w:rPr>
              <w:t>, 202</w:t>
            </w:r>
            <w:r w:rsidR="001F275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672" w:type="dxa"/>
          </w:tcPr>
          <w:p w14:paraId="541A48E7" w14:textId="52480F48" w:rsidR="007225A5" w:rsidRPr="007225A5" w:rsidRDefault="00FF13D4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 w:rsidRPr="00E96CF4">
              <w:rPr>
                <w:rFonts w:eastAsia="Times New Roman" w:cs="Times New Roman"/>
                <w:color w:val="FF0000"/>
                <w:szCs w:val="24"/>
              </w:rPr>
              <w:t xml:space="preserve">February </w:t>
            </w:r>
            <w:r w:rsidR="00E96CF4" w:rsidRPr="00E96CF4">
              <w:rPr>
                <w:rFonts w:eastAsia="Times New Roman" w:cs="Times New Roman"/>
                <w:color w:val="FF0000"/>
                <w:szCs w:val="24"/>
              </w:rPr>
              <w:t>2</w:t>
            </w:r>
            <w:r w:rsidR="00812CD2" w:rsidRPr="00E96CF4">
              <w:rPr>
                <w:rFonts w:eastAsia="Times New Roman" w:cs="Times New Roman"/>
                <w:color w:val="FF0000"/>
                <w:szCs w:val="24"/>
              </w:rPr>
              <w:t>7</w:t>
            </w:r>
            <w:r w:rsidR="007225A5" w:rsidRPr="00E96CF4">
              <w:rPr>
                <w:rFonts w:eastAsia="Times New Roman" w:cs="Times New Roman"/>
                <w:color w:val="FF0000"/>
                <w:szCs w:val="24"/>
              </w:rPr>
              <w:t>, 202</w:t>
            </w:r>
            <w:r w:rsidR="001F2753" w:rsidRPr="00E96CF4">
              <w:rPr>
                <w:rFonts w:eastAsia="Times New Roman" w:cs="Times New Roman"/>
                <w:color w:val="FF0000"/>
                <w:szCs w:val="24"/>
              </w:rPr>
              <w:t>3</w:t>
            </w:r>
          </w:p>
        </w:tc>
      </w:tr>
      <w:tr w:rsidR="007225A5" w:rsidRPr="007225A5" w14:paraId="0B5BEFB7" w14:textId="77777777" w:rsidTr="00532F60">
        <w:tc>
          <w:tcPr>
            <w:tcW w:w="3672" w:type="dxa"/>
          </w:tcPr>
          <w:p w14:paraId="31E4C43B" w14:textId="0A6C41F0" w:rsidR="007225A5" w:rsidRPr="007225A5" w:rsidRDefault="00FF13D4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April </w:t>
            </w:r>
            <w:r w:rsidR="004505D1">
              <w:rPr>
                <w:rFonts w:eastAsia="Times New Roman" w:cs="Times New Roman"/>
                <w:szCs w:val="24"/>
              </w:rPr>
              <w:t>19</w:t>
            </w:r>
            <w:r w:rsidR="007225A5" w:rsidRPr="007225A5">
              <w:rPr>
                <w:rFonts w:eastAsia="Times New Roman" w:cs="Times New Roman"/>
                <w:szCs w:val="24"/>
              </w:rPr>
              <w:t>,</w:t>
            </w:r>
            <w:r w:rsidR="007225A5">
              <w:rPr>
                <w:rFonts w:eastAsia="Times New Roman" w:cs="Times New Roman"/>
                <w:szCs w:val="24"/>
              </w:rPr>
              <w:t xml:space="preserve"> 202</w:t>
            </w:r>
            <w:r w:rsidR="004505D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672" w:type="dxa"/>
          </w:tcPr>
          <w:p w14:paraId="3048E4AD" w14:textId="6F44DC63" w:rsidR="007225A5" w:rsidRPr="007225A5" w:rsidRDefault="00FF13D4" w:rsidP="007225A5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April 1</w:t>
            </w:r>
            <w:r w:rsidR="004505D1">
              <w:rPr>
                <w:rFonts w:eastAsia="Times New Roman" w:cs="Times New Roman"/>
                <w:szCs w:val="24"/>
              </w:rPr>
              <w:t>8</w:t>
            </w:r>
            <w:r w:rsidR="007225A5">
              <w:rPr>
                <w:rFonts w:eastAsia="Times New Roman" w:cs="Times New Roman"/>
                <w:szCs w:val="24"/>
              </w:rPr>
              <w:t>, 202</w:t>
            </w:r>
            <w:r w:rsidR="004505D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672" w:type="dxa"/>
          </w:tcPr>
          <w:p w14:paraId="77798122" w14:textId="61E65E0B" w:rsidR="007225A5" w:rsidRPr="0003496F" w:rsidRDefault="0003496F" w:rsidP="000349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May 9, 2023</w:t>
            </w:r>
          </w:p>
        </w:tc>
      </w:tr>
      <w:tr w:rsidR="007225A5" w:rsidRPr="007225A5" w14:paraId="2D3E9B0D" w14:textId="77777777" w:rsidTr="00532F60">
        <w:tc>
          <w:tcPr>
            <w:tcW w:w="3672" w:type="dxa"/>
          </w:tcPr>
          <w:p w14:paraId="6107E46B" w14:textId="77777777" w:rsidR="007225A5" w:rsidRPr="007225A5" w:rsidRDefault="007225A5" w:rsidP="007225A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672" w:type="dxa"/>
          </w:tcPr>
          <w:p w14:paraId="06D2CBC5" w14:textId="77777777" w:rsidR="007225A5" w:rsidRPr="007225A5" w:rsidRDefault="007225A5" w:rsidP="007225A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672" w:type="dxa"/>
          </w:tcPr>
          <w:p w14:paraId="5FDFF172" w14:textId="0813E664" w:rsidR="007225A5" w:rsidRPr="00FF13D4" w:rsidRDefault="007225A5" w:rsidP="0003496F">
            <w:pPr>
              <w:pStyle w:val="ListParagraph"/>
              <w:rPr>
                <w:rFonts w:eastAsia="Times New Roman" w:cs="Times New Roman"/>
                <w:szCs w:val="24"/>
              </w:rPr>
            </w:pPr>
          </w:p>
        </w:tc>
      </w:tr>
    </w:tbl>
    <w:p w14:paraId="55CF0622" w14:textId="77777777" w:rsidR="007225A5" w:rsidRPr="007225A5" w:rsidRDefault="007225A5" w:rsidP="007225A5">
      <w:pPr>
        <w:spacing w:after="0"/>
        <w:rPr>
          <w:rFonts w:eastAsia="Times New Roman" w:cs="Times New Roman"/>
          <w:szCs w:val="24"/>
        </w:rPr>
      </w:pPr>
    </w:p>
    <w:p w14:paraId="022B19FA" w14:textId="77777777" w:rsidR="007225A5" w:rsidRPr="007225A5" w:rsidRDefault="007225A5" w:rsidP="007225A5">
      <w:pPr>
        <w:spacing w:after="0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3615"/>
      </w:tblGrid>
      <w:tr w:rsidR="007225A5" w:rsidRPr="007225A5" w14:paraId="54D03ABB" w14:textId="77777777" w:rsidTr="00532F60">
        <w:tc>
          <w:tcPr>
            <w:tcW w:w="3616" w:type="dxa"/>
          </w:tcPr>
          <w:p w14:paraId="4A903435" w14:textId="77777777" w:rsidR="007225A5" w:rsidRPr="007225A5" w:rsidRDefault="007225A5" w:rsidP="007225A5">
            <w:pPr>
              <w:jc w:val="center"/>
              <w:rPr>
                <w:rFonts w:eastAsia="Times New Roman" w:cs="Times New Roman"/>
                <w:szCs w:val="24"/>
                <w:u w:val="single"/>
              </w:rPr>
            </w:pPr>
            <w:r w:rsidRPr="007225A5">
              <w:rPr>
                <w:rFonts w:eastAsia="Times New Roman" w:cs="Times New Roman"/>
                <w:szCs w:val="24"/>
                <w:u w:val="single"/>
              </w:rPr>
              <w:t>School Life Committee</w:t>
            </w:r>
          </w:p>
        </w:tc>
        <w:tc>
          <w:tcPr>
            <w:tcW w:w="3615" w:type="dxa"/>
          </w:tcPr>
          <w:p w14:paraId="192FAB6D" w14:textId="77777777" w:rsidR="007225A5" w:rsidRPr="007225A5" w:rsidRDefault="007225A5" w:rsidP="007225A5">
            <w:pPr>
              <w:jc w:val="center"/>
              <w:rPr>
                <w:rFonts w:eastAsia="Times New Roman" w:cs="Times New Roman"/>
                <w:szCs w:val="24"/>
                <w:u w:val="single"/>
              </w:rPr>
            </w:pPr>
            <w:r w:rsidRPr="007225A5">
              <w:rPr>
                <w:rFonts w:eastAsia="Times New Roman" w:cs="Times New Roman"/>
                <w:szCs w:val="24"/>
                <w:u w:val="single"/>
              </w:rPr>
              <w:t>Trusteeship Committee</w:t>
            </w:r>
          </w:p>
        </w:tc>
      </w:tr>
      <w:tr w:rsidR="007225A5" w:rsidRPr="007225A5" w14:paraId="3E6FDE76" w14:textId="77777777" w:rsidTr="00532F60">
        <w:tc>
          <w:tcPr>
            <w:tcW w:w="3616" w:type="dxa"/>
          </w:tcPr>
          <w:p w14:paraId="5369F25F" w14:textId="77777777" w:rsidR="007225A5" w:rsidRPr="007225A5" w:rsidRDefault="007225A5" w:rsidP="007225A5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7225A5">
              <w:rPr>
                <w:rFonts w:eastAsia="Times New Roman" w:cs="Times New Roman"/>
                <w:i/>
                <w:szCs w:val="24"/>
              </w:rPr>
              <w:t>Meetings begin at 8:30 a.m.</w:t>
            </w:r>
          </w:p>
        </w:tc>
        <w:tc>
          <w:tcPr>
            <w:tcW w:w="3615" w:type="dxa"/>
          </w:tcPr>
          <w:p w14:paraId="22840992" w14:textId="77777777" w:rsidR="007225A5" w:rsidRPr="007225A5" w:rsidRDefault="007225A5" w:rsidP="007225A5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7225A5">
              <w:rPr>
                <w:rFonts w:eastAsia="Times New Roman" w:cs="Times New Roman"/>
                <w:i/>
                <w:szCs w:val="24"/>
              </w:rPr>
              <w:t>Meetings begin at 6:30 p.m.</w:t>
            </w:r>
          </w:p>
        </w:tc>
      </w:tr>
      <w:tr w:rsidR="007225A5" w:rsidRPr="007225A5" w14:paraId="41C44890" w14:textId="77777777" w:rsidTr="00532F60">
        <w:tc>
          <w:tcPr>
            <w:tcW w:w="3616" w:type="dxa"/>
          </w:tcPr>
          <w:p w14:paraId="64B62616" w14:textId="4EF72753" w:rsidR="007225A5" w:rsidRPr="00532FC1" w:rsidRDefault="00532FC1" w:rsidP="00532FC1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October 1</w:t>
            </w:r>
            <w:r w:rsidR="00FB698D">
              <w:rPr>
                <w:rFonts w:eastAsia="Times New Roman" w:cs="Times New Roman"/>
                <w:szCs w:val="24"/>
              </w:rPr>
              <w:t>3</w:t>
            </w:r>
            <w:r>
              <w:rPr>
                <w:rFonts w:eastAsia="Times New Roman" w:cs="Times New Roman"/>
                <w:szCs w:val="24"/>
              </w:rPr>
              <w:t>, 202</w:t>
            </w:r>
            <w:r w:rsidR="009921C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615" w:type="dxa"/>
          </w:tcPr>
          <w:p w14:paraId="3AE0164D" w14:textId="2B8A4BF9" w:rsidR="007225A5" w:rsidRPr="00B0091C" w:rsidRDefault="007225A5" w:rsidP="00B0091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FF0000"/>
                <w:szCs w:val="24"/>
              </w:rPr>
            </w:pPr>
            <w:r w:rsidRPr="00B0091C">
              <w:rPr>
                <w:rFonts w:eastAsia="Times New Roman" w:cs="Times New Roman"/>
                <w:szCs w:val="24"/>
              </w:rPr>
              <w:t xml:space="preserve">November </w:t>
            </w:r>
            <w:r w:rsidR="000A5B19" w:rsidRPr="00B0091C">
              <w:rPr>
                <w:rFonts w:eastAsia="Times New Roman" w:cs="Times New Roman"/>
                <w:szCs w:val="24"/>
              </w:rPr>
              <w:t>10</w:t>
            </w:r>
            <w:r w:rsidRPr="00B0091C">
              <w:rPr>
                <w:rFonts w:eastAsia="Times New Roman" w:cs="Times New Roman"/>
                <w:szCs w:val="24"/>
              </w:rPr>
              <w:t>, 202</w:t>
            </w:r>
            <w:r w:rsidR="009921C3" w:rsidRPr="00B0091C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225A5" w:rsidRPr="007225A5" w14:paraId="12681055" w14:textId="77777777" w:rsidTr="00532F60">
        <w:tc>
          <w:tcPr>
            <w:tcW w:w="3616" w:type="dxa"/>
          </w:tcPr>
          <w:p w14:paraId="222085D2" w14:textId="1E129980" w:rsidR="007225A5" w:rsidRPr="007225A5" w:rsidRDefault="00504988" w:rsidP="007225A5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Cs w:val="24"/>
              </w:rPr>
            </w:pPr>
            <w:r w:rsidRPr="00B0091C">
              <w:rPr>
                <w:rFonts w:eastAsia="Times New Roman" w:cs="Times New Roman"/>
                <w:szCs w:val="24"/>
              </w:rPr>
              <w:t>January 12</w:t>
            </w:r>
            <w:r w:rsidR="00F04255" w:rsidRPr="00B0091C">
              <w:rPr>
                <w:rFonts w:eastAsia="Times New Roman" w:cs="Times New Roman"/>
                <w:szCs w:val="24"/>
              </w:rPr>
              <w:t>, 202</w:t>
            </w:r>
            <w:r w:rsidRPr="00B0091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615" w:type="dxa"/>
          </w:tcPr>
          <w:p w14:paraId="54BA8408" w14:textId="168C9A81" w:rsidR="007225A5" w:rsidRPr="007225A5" w:rsidRDefault="007225A5" w:rsidP="007225A5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January </w:t>
            </w:r>
            <w:r w:rsidR="00F1737C">
              <w:rPr>
                <w:rFonts w:eastAsia="Times New Roman" w:cs="Times New Roman"/>
                <w:szCs w:val="24"/>
              </w:rPr>
              <w:t>12</w:t>
            </w:r>
            <w:r>
              <w:rPr>
                <w:rFonts w:eastAsia="Times New Roman" w:cs="Times New Roman"/>
                <w:szCs w:val="24"/>
              </w:rPr>
              <w:t>, 202</w:t>
            </w:r>
            <w:r w:rsidR="00AD6FA4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225A5" w:rsidRPr="007225A5" w14:paraId="3238A182" w14:textId="77777777" w:rsidTr="00532F60">
        <w:tc>
          <w:tcPr>
            <w:tcW w:w="3616" w:type="dxa"/>
          </w:tcPr>
          <w:p w14:paraId="3D475629" w14:textId="76D5AEAF" w:rsidR="007225A5" w:rsidRPr="007225A5" w:rsidRDefault="00FF13D4" w:rsidP="007225A5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February </w:t>
            </w:r>
            <w:r w:rsidR="001F2753">
              <w:rPr>
                <w:rFonts w:eastAsia="Times New Roman" w:cs="Times New Roman"/>
                <w:szCs w:val="24"/>
              </w:rPr>
              <w:t>9</w:t>
            </w:r>
            <w:r w:rsidR="007225A5">
              <w:rPr>
                <w:rFonts w:eastAsia="Times New Roman" w:cs="Times New Roman"/>
                <w:szCs w:val="24"/>
              </w:rPr>
              <w:t>, 202</w:t>
            </w:r>
            <w:r w:rsidR="001F2753">
              <w:rPr>
                <w:rFonts w:eastAsia="Times New Roman" w:cs="Times New Roman"/>
                <w:szCs w:val="24"/>
              </w:rPr>
              <w:t>3</w:t>
            </w:r>
            <w:r w:rsidR="003D55A8">
              <w:rPr>
                <w:rFonts w:eastAsia="Times New Roman" w:cs="Times New Roman"/>
                <w:szCs w:val="24"/>
              </w:rPr>
              <w:t xml:space="preserve"> – </w:t>
            </w:r>
            <w:r w:rsidR="003D55A8" w:rsidRPr="003D55A8">
              <w:rPr>
                <w:rFonts w:eastAsia="Times New Roman" w:cs="Times New Roman"/>
                <w:color w:val="FF0000"/>
                <w:szCs w:val="24"/>
              </w:rPr>
              <w:t>9:30</w:t>
            </w:r>
            <w:r w:rsidR="003D55A8">
              <w:rPr>
                <w:rFonts w:eastAsia="Times New Roman" w:cs="Times New Roman"/>
                <w:color w:val="FF0000"/>
                <w:szCs w:val="24"/>
              </w:rPr>
              <w:t>am</w:t>
            </w:r>
            <w:r w:rsidR="003D55A8" w:rsidRPr="003D55A8"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615" w:type="dxa"/>
          </w:tcPr>
          <w:p w14:paraId="74C12F18" w14:textId="4705848B" w:rsidR="007225A5" w:rsidRPr="007225A5" w:rsidRDefault="00FF13D4" w:rsidP="007225A5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February </w:t>
            </w:r>
            <w:r w:rsidR="00496434">
              <w:rPr>
                <w:rFonts w:eastAsia="Times New Roman" w:cs="Times New Roman"/>
                <w:szCs w:val="24"/>
              </w:rPr>
              <w:t>2</w:t>
            </w:r>
            <w:r w:rsidR="001F2753">
              <w:rPr>
                <w:rFonts w:eastAsia="Times New Roman" w:cs="Times New Roman"/>
                <w:szCs w:val="24"/>
              </w:rPr>
              <w:t>3</w:t>
            </w:r>
            <w:r>
              <w:rPr>
                <w:rFonts w:eastAsia="Times New Roman" w:cs="Times New Roman"/>
                <w:szCs w:val="24"/>
              </w:rPr>
              <w:t>,</w:t>
            </w:r>
            <w:r w:rsidR="007225A5">
              <w:rPr>
                <w:rFonts w:eastAsia="Times New Roman" w:cs="Times New Roman"/>
                <w:szCs w:val="24"/>
              </w:rPr>
              <w:t xml:space="preserve"> 202</w:t>
            </w:r>
            <w:r w:rsidR="001F2753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225A5" w:rsidRPr="007225A5" w14:paraId="10AD6B07" w14:textId="77777777" w:rsidTr="00532F60">
        <w:tc>
          <w:tcPr>
            <w:tcW w:w="3616" w:type="dxa"/>
          </w:tcPr>
          <w:p w14:paraId="4198C062" w14:textId="0EC4746F" w:rsidR="007225A5" w:rsidRPr="007225A5" w:rsidRDefault="00420E35" w:rsidP="007225A5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April </w:t>
            </w:r>
            <w:r w:rsidR="00920CD3">
              <w:rPr>
                <w:rFonts w:eastAsia="Times New Roman" w:cs="Times New Roman"/>
                <w:szCs w:val="24"/>
              </w:rPr>
              <w:t>20</w:t>
            </w:r>
            <w:r w:rsidR="007225A5" w:rsidRPr="007225A5">
              <w:rPr>
                <w:rFonts w:eastAsia="Times New Roman" w:cs="Times New Roman"/>
                <w:szCs w:val="24"/>
              </w:rPr>
              <w:t>,</w:t>
            </w:r>
            <w:r w:rsidR="007225A5">
              <w:rPr>
                <w:rFonts w:eastAsia="Times New Roman" w:cs="Times New Roman"/>
                <w:szCs w:val="24"/>
              </w:rPr>
              <w:t xml:space="preserve"> 202</w:t>
            </w:r>
            <w:r w:rsidR="00F0425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615" w:type="dxa"/>
          </w:tcPr>
          <w:p w14:paraId="1C19465F" w14:textId="4242192E" w:rsidR="007225A5" w:rsidRPr="007225A5" w:rsidRDefault="00420E35" w:rsidP="007225A5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May </w:t>
            </w:r>
            <w:r w:rsidR="00B7102D">
              <w:rPr>
                <w:rFonts w:eastAsia="Times New Roman" w:cs="Times New Roman"/>
                <w:szCs w:val="24"/>
              </w:rPr>
              <w:t>4</w:t>
            </w:r>
            <w:r w:rsidR="007225A5">
              <w:rPr>
                <w:rFonts w:eastAsia="Times New Roman" w:cs="Times New Roman"/>
                <w:szCs w:val="24"/>
              </w:rPr>
              <w:t>, 202</w:t>
            </w:r>
            <w:r w:rsidR="00F04255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225A5" w:rsidRPr="007225A5" w14:paraId="2C633CD3" w14:textId="77777777" w:rsidTr="00532F60">
        <w:tc>
          <w:tcPr>
            <w:tcW w:w="3616" w:type="dxa"/>
          </w:tcPr>
          <w:p w14:paraId="67EFAE14" w14:textId="77777777" w:rsidR="007225A5" w:rsidRPr="007225A5" w:rsidRDefault="007225A5" w:rsidP="007225A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615" w:type="dxa"/>
          </w:tcPr>
          <w:p w14:paraId="70F61A7E" w14:textId="77777777" w:rsidR="007225A5" w:rsidRPr="007225A5" w:rsidRDefault="007225A5" w:rsidP="007225A5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621379A" w14:textId="77777777" w:rsidR="007225A5" w:rsidRPr="007225A5" w:rsidRDefault="007225A5" w:rsidP="007225A5">
      <w:pPr>
        <w:spacing w:after="0"/>
        <w:rPr>
          <w:rFonts w:eastAsia="Times New Roman" w:cs="Times New Roman"/>
          <w:szCs w:val="24"/>
        </w:rPr>
      </w:pPr>
    </w:p>
    <w:p w14:paraId="7B4AEBBF" w14:textId="3FD2795C" w:rsidR="006061D5" w:rsidRPr="000A5B19" w:rsidRDefault="000A5B19">
      <w:pPr>
        <w:rPr>
          <w:color w:val="FF0000"/>
        </w:rPr>
      </w:pPr>
      <w:r w:rsidRPr="000A5B19">
        <w:rPr>
          <w:color w:val="FF0000"/>
        </w:rPr>
        <w:t>Changes are in red</w:t>
      </w:r>
    </w:p>
    <w:sectPr w:rsidR="006061D5" w:rsidRPr="000A5B19" w:rsidSect="00001DA5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43E9" w14:textId="77777777" w:rsidR="002D19CD" w:rsidRDefault="002D19CD" w:rsidP="00A73778">
      <w:pPr>
        <w:spacing w:after="0"/>
      </w:pPr>
      <w:r>
        <w:separator/>
      </w:r>
    </w:p>
  </w:endnote>
  <w:endnote w:type="continuationSeparator" w:id="0">
    <w:p w14:paraId="582EBF7B" w14:textId="77777777" w:rsidR="002D19CD" w:rsidRDefault="002D19CD" w:rsidP="00A73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00C0" w14:textId="77777777" w:rsidR="002D19CD" w:rsidRDefault="002D19CD" w:rsidP="00A73778">
      <w:pPr>
        <w:spacing w:after="0"/>
      </w:pPr>
      <w:r>
        <w:separator/>
      </w:r>
    </w:p>
  </w:footnote>
  <w:footnote w:type="continuationSeparator" w:id="0">
    <w:p w14:paraId="0B0D960D" w14:textId="77777777" w:rsidR="002D19CD" w:rsidRDefault="002D19CD" w:rsidP="00A737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DB13" w14:textId="77777777" w:rsidR="00F3026D" w:rsidRDefault="00AA411E" w:rsidP="00687B3E">
    <w:pPr>
      <w:pStyle w:val="Header"/>
      <w:tabs>
        <w:tab w:val="left" w:pos="320"/>
        <w:tab w:val="center" w:pos="5400"/>
      </w:tabs>
      <w:ind w:left="320"/>
    </w:pPr>
    <w:r>
      <w:tab/>
    </w:r>
    <w:r>
      <w:tab/>
    </w:r>
    <w:r>
      <w:rPr>
        <w:noProof/>
      </w:rPr>
      <w:drawing>
        <wp:inline distT="0" distB="0" distL="0" distR="0" wp14:anchorId="216C26E2" wp14:editId="4D1C7F0C">
          <wp:extent cx="922020" cy="1252350"/>
          <wp:effectExtent l="0" t="0" r="0" b="5080"/>
          <wp:docPr id="1" name="Picture 1" descr="AH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C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788" cy="1277843"/>
                  </a:xfrm>
                  <a:prstGeom prst="rect">
                    <a:avLst/>
                  </a:prstGeom>
                  <a:solidFill>
                    <a:srgbClr val="CC99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C6A"/>
    <w:multiLevelType w:val="hybridMultilevel"/>
    <w:tmpl w:val="3A2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080"/>
    <w:multiLevelType w:val="hybridMultilevel"/>
    <w:tmpl w:val="B5B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3AF0"/>
    <w:multiLevelType w:val="hybridMultilevel"/>
    <w:tmpl w:val="A7A0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E4A9E"/>
    <w:multiLevelType w:val="hybridMultilevel"/>
    <w:tmpl w:val="8620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48CF"/>
    <w:multiLevelType w:val="hybridMultilevel"/>
    <w:tmpl w:val="D23A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46542">
    <w:abstractNumId w:val="3"/>
  </w:num>
  <w:num w:numId="2" w16cid:durableId="1504010879">
    <w:abstractNumId w:val="0"/>
  </w:num>
  <w:num w:numId="3" w16cid:durableId="819152767">
    <w:abstractNumId w:val="2"/>
  </w:num>
  <w:num w:numId="4" w16cid:durableId="1006907019">
    <w:abstractNumId w:val="1"/>
  </w:num>
  <w:num w:numId="5" w16cid:durableId="214631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A5"/>
    <w:rsid w:val="0001106C"/>
    <w:rsid w:val="000212BF"/>
    <w:rsid w:val="0003496F"/>
    <w:rsid w:val="00045961"/>
    <w:rsid w:val="000A5B19"/>
    <w:rsid w:val="001524D1"/>
    <w:rsid w:val="00154869"/>
    <w:rsid w:val="00160BF9"/>
    <w:rsid w:val="0016667B"/>
    <w:rsid w:val="001A342F"/>
    <w:rsid w:val="001F2753"/>
    <w:rsid w:val="00224881"/>
    <w:rsid w:val="00225E38"/>
    <w:rsid w:val="00233F29"/>
    <w:rsid w:val="002D19CD"/>
    <w:rsid w:val="002D7FF8"/>
    <w:rsid w:val="002E00D7"/>
    <w:rsid w:val="002F4323"/>
    <w:rsid w:val="0036479C"/>
    <w:rsid w:val="003D55A8"/>
    <w:rsid w:val="004110D5"/>
    <w:rsid w:val="00420E35"/>
    <w:rsid w:val="004505D1"/>
    <w:rsid w:val="00496434"/>
    <w:rsid w:val="004973BC"/>
    <w:rsid w:val="00504988"/>
    <w:rsid w:val="00532FC1"/>
    <w:rsid w:val="005B057F"/>
    <w:rsid w:val="005B29DF"/>
    <w:rsid w:val="006061D5"/>
    <w:rsid w:val="00657C1C"/>
    <w:rsid w:val="00664174"/>
    <w:rsid w:val="006669E6"/>
    <w:rsid w:val="007225A5"/>
    <w:rsid w:val="00812CD2"/>
    <w:rsid w:val="0081591E"/>
    <w:rsid w:val="00884D68"/>
    <w:rsid w:val="00886163"/>
    <w:rsid w:val="008C5722"/>
    <w:rsid w:val="008E4249"/>
    <w:rsid w:val="00920CD3"/>
    <w:rsid w:val="009921C3"/>
    <w:rsid w:val="00A01D0F"/>
    <w:rsid w:val="00A36306"/>
    <w:rsid w:val="00A53526"/>
    <w:rsid w:val="00A73778"/>
    <w:rsid w:val="00A82E34"/>
    <w:rsid w:val="00AA411E"/>
    <w:rsid w:val="00AD6FA4"/>
    <w:rsid w:val="00B0091C"/>
    <w:rsid w:val="00B130AC"/>
    <w:rsid w:val="00B7102D"/>
    <w:rsid w:val="00BC4D50"/>
    <w:rsid w:val="00C03450"/>
    <w:rsid w:val="00C90283"/>
    <w:rsid w:val="00CB58D0"/>
    <w:rsid w:val="00CB6499"/>
    <w:rsid w:val="00CC75E2"/>
    <w:rsid w:val="00D37BE3"/>
    <w:rsid w:val="00DF6EDD"/>
    <w:rsid w:val="00E15866"/>
    <w:rsid w:val="00E914C5"/>
    <w:rsid w:val="00E96CF4"/>
    <w:rsid w:val="00EB368C"/>
    <w:rsid w:val="00EB4C9E"/>
    <w:rsid w:val="00ED26CF"/>
    <w:rsid w:val="00F04255"/>
    <w:rsid w:val="00F04F91"/>
    <w:rsid w:val="00F1737C"/>
    <w:rsid w:val="00F507AE"/>
    <w:rsid w:val="00F51995"/>
    <w:rsid w:val="00F779ED"/>
    <w:rsid w:val="00FB698D"/>
    <w:rsid w:val="00FD1655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9627"/>
  <w15:chartTrackingRefBased/>
  <w15:docId w15:val="{59BEC1ED-1E32-40C4-872D-00B95EF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Calligraphy" w:eastAsiaTheme="minorHAnsi" w:hAnsi="Lucida Calligraphy" w:cstheme="maj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E4249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6417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225A5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225A5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7225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3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37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the Holy Cross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Chen</dc:creator>
  <cp:keywords/>
  <dc:description/>
  <cp:lastModifiedBy>Carole Haas</cp:lastModifiedBy>
  <cp:revision>3</cp:revision>
  <cp:lastPrinted>2021-09-02T20:31:00Z</cp:lastPrinted>
  <dcterms:created xsi:type="dcterms:W3CDTF">2023-02-06T19:55:00Z</dcterms:created>
  <dcterms:modified xsi:type="dcterms:W3CDTF">2023-02-06T19:57:00Z</dcterms:modified>
</cp:coreProperties>
</file>